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156" w:afterLines="50" w:line="240" w:lineRule="auto"/>
        <w:jc w:val="left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附件3</w:t>
      </w:r>
    </w:p>
    <w:p>
      <w:pPr>
        <w:snapToGrid/>
        <w:spacing w:after="156" w:afterLines="50" w:line="240" w:lineRule="auto"/>
        <w:jc w:val="center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课堂教学视频拍摄信息表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授课内容名称：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所属课程章节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班级人数</w:t>
            </w:r>
          </w:p>
        </w:tc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拍摄日期</w:t>
            </w:r>
          </w:p>
        </w:tc>
        <w:tc>
          <w:tcPr>
            <w:tcW w:w="2131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拍摄时间</w:t>
            </w:r>
          </w:p>
        </w:tc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拍摄地点</w:t>
            </w:r>
          </w:p>
        </w:tc>
        <w:tc>
          <w:tcPr>
            <w:tcW w:w="2131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9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教学活动与学生学习测评设计</w:t>
            </w:r>
          </w:p>
          <w:p>
            <w:pPr>
              <w:snapToGrid/>
              <w:spacing w:after="156" w:afterLines="50" w:line="240" w:lineRule="auto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lang w:val="en-US" w:eastAsia="zh-CN"/>
              </w:rPr>
              <w:t>（含主要创新点或特点，100字左右）</w:t>
            </w:r>
          </w:p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snapToGrid/>
              <w:spacing w:after="156" w:afterLines="50" w:line="240" w:lineRule="auto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napToGrid/>
        <w:spacing w:after="156" w:afterLines="50" w:line="240" w:lineRule="auto"/>
        <w:jc w:val="both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7C9"/>
    <w:multiLevelType w:val="multilevel"/>
    <w:tmpl w:val="108857C9"/>
    <w:lvl w:ilvl="0" w:tentative="0">
      <w:start w:val="1"/>
      <w:numFmt w:val="decimal"/>
      <w:pStyle w:val="1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70AAB"/>
    <w:rsid w:val="01D95930"/>
    <w:rsid w:val="058330A9"/>
    <w:rsid w:val="062F6E15"/>
    <w:rsid w:val="0A3B3EA1"/>
    <w:rsid w:val="0B1F34B9"/>
    <w:rsid w:val="0CDD5293"/>
    <w:rsid w:val="0D4D7A99"/>
    <w:rsid w:val="0D6A2FC9"/>
    <w:rsid w:val="0F5A5755"/>
    <w:rsid w:val="105E0923"/>
    <w:rsid w:val="12FF3CB6"/>
    <w:rsid w:val="19904AAD"/>
    <w:rsid w:val="1A2D0E2B"/>
    <w:rsid w:val="1CC855C2"/>
    <w:rsid w:val="1D981804"/>
    <w:rsid w:val="1E4B7A92"/>
    <w:rsid w:val="1E5B4F03"/>
    <w:rsid w:val="2149453F"/>
    <w:rsid w:val="21917BB9"/>
    <w:rsid w:val="25057771"/>
    <w:rsid w:val="25516750"/>
    <w:rsid w:val="257541C2"/>
    <w:rsid w:val="26792D9A"/>
    <w:rsid w:val="2A3332BD"/>
    <w:rsid w:val="2A847B6C"/>
    <w:rsid w:val="2E3F037B"/>
    <w:rsid w:val="2EC4759B"/>
    <w:rsid w:val="33DC7C6E"/>
    <w:rsid w:val="36E846D1"/>
    <w:rsid w:val="3A076032"/>
    <w:rsid w:val="407E4B02"/>
    <w:rsid w:val="427105FC"/>
    <w:rsid w:val="44CE522E"/>
    <w:rsid w:val="46680569"/>
    <w:rsid w:val="47077E1D"/>
    <w:rsid w:val="4775354B"/>
    <w:rsid w:val="488418F8"/>
    <w:rsid w:val="4AF32F2E"/>
    <w:rsid w:val="5119634C"/>
    <w:rsid w:val="52671432"/>
    <w:rsid w:val="52B15452"/>
    <w:rsid w:val="5581621E"/>
    <w:rsid w:val="57CC07CA"/>
    <w:rsid w:val="58302CF1"/>
    <w:rsid w:val="5A5B6C25"/>
    <w:rsid w:val="5ADF0001"/>
    <w:rsid w:val="5BD55ECB"/>
    <w:rsid w:val="5C761535"/>
    <w:rsid w:val="5CCC3B24"/>
    <w:rsid w:val="5E75535E"/>
    <w:rsid w:val="63591DBD"/>
    <w:rsid w:val="64054AAA"/>
    <w:rsid w:val="6615635F"/>
    <w:rsid w:val="666B2291"/>
    <w:rsid w:val="66C26A41"/>
    <w:rsid w:val="67710AD0"/>
    <w:rsid w:val="67F020C1"/>
    <w:rsid w:val="6BBA1B5F"/>
    <w:rsid w:val="6CE755BD"/>
    <w:rsid w:val="6D6116C6"/>
    <w:rsid w:val="6E157C9C"/>
    <w:rsid w:val="6EA354B3"/>
    <w:rsid w:val="6F2E1D03"/>
    <w:rsid w:val="70A12DBB"/>
    <w:rsid w:val="715C76B5"/>
    <w:rsid w:val="71876ACF"/>
    <w:rsid w:val="7254144D"/>
    <w:rsid w:val="73A26B03"/>
    <w:rsid w:val="75E32B6A"/>
    <w:rsid w:val="75F921B4"/>
    <w:rsid w:val="76C33322"/>
    <w:rsid w:val="778548B8"/>
    <w:rsid w:val="7875540E"/>
    <w:rsid w:val="7C0A404C"/>
    <w:rsid w:val="7C39427F"/>
    <w:rsid w:val="7C4A40DD"/>
    <w:rsid w:val="7D7A29FB"/>
    <w:rsid w:val="7DDE2BBA"/>
    <w:rsid w:val="7F0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</w:pPr>
    <w:rPr>
      <w:rFonts w:ascii="宋体" w:hAnsi="宋体" w:eastAsia="仿宋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ind w:firstLine="0" w:firstLineChars="0"/>
      <w:outlineLvl w:val="0"/>
    </w:pPr>
    <w:rPr>
      <w:rFonts w:eastAsia="宋体" w:asciiTheme="minorAscii" w:hAnsiTheme="minorAscii" w:cstheme="minorBidi"/>
      <w:b/>
      <w:kern w:val="44"/>
      <w:sz w:val="32"/>
      <w:szCs w:val="22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outlineLvl w:val="1"/>
    </w:pPr>
    <w:rPr>
      <w:rFonts w:asciiTheme="majorAscii" w:hAnsiTheme="majorAscii" w:cstheme="majorBidi"/>
      <w:b/>
      <w:bCs/>
      <w:sz w:val="24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仿宋_GB2312" w:hAnsi="仿宋_GB2312" w:eastAsia="宋体" w:cs="仿宋_GB2312"/>
      <w:b/>
      <w:bCs/>
      <w:sz w:val="24"/>
      <w:szCs w:val="32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Theme="majorAscii" w:hAnsiTheme="majorAscii" w:cstheme="majorBidi"/>
      <w:b/>
      <w:bCs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360" w:lineRule="auto"/>
    </w:pPr>
    <w:rPr>
      <w:rFonts w:ascii="宋体" w:hAnsi="宋体" w:eastAsia="宋体" w:cs="宋体"/>
      <w:sz w:val="21"/>
      <w:szCs w:val="21"/>
    </w:rPr>
  </w:style>
  <w:style w:type="paragraph" w:styleId="7">
    <w:name w:val="Plain Text"/>
    <w:basedOn w:val="1"/>
    <w:link w:val="17"/>
    <w:qFormat/>
    <w:uiPriority w:val="0"/>
    <w:pPr>
      <w:ind w:firstLine="643" w:firstLineChars="200"/>
    </w:pPr>
    <w:rPr>
      <w:rFonts w:cs="Courier New" w:asciiTheme="minorAscii" w:hAnsiTheme="minorAscii" w:eastAsiaTheme="minorEastAsia"/>
      <w:sz w:val="21"/>
      <w:szCs w:val="22"/>
    </w:rPr>
  </w:style>
  <w:style w:type="paragraph" w:styleId="8">
    <w:name w:val="footnote text"/>
    <w:basedOn w:val="1"/>
    <w:link w:val="15"/>
    <w:qFormat/>
    <w:uiPriority w:val="0"/>
    <w:pPr>
      <w:snapToGrid w:val="0"/>
      <w:spacing w:line="240" w:lineRule="auto"/>
    </w:pPr>
    <w:rPr>
      <w:rFonts w:eastAsia="华文楷体"/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qFormat/>
    <w:uiPriority w:val="0"/>
    <w:rPr>
      <w:rFonts w:eastAsia="宋体" w:asciiTheme="minorHAnsi" w:hAnsiTheme="minorHAnsi" w:cstheme="minorBidi"/>
      <w:b/>
      <w:kern w:val="44"/>
      <w:sz w:val="30"/>
      <w:szCs w:val="22"/>
    </w:rPr>
  </w:style>
  <w:style w:type="character" w:customStyle="1" w:styleId="13">
    <w:name w:val="标题 2 字符"/>
    <w:basedOn w:val="11"/>
    <w:link w:val="3"/>
    <w:qFormat/>
    <w:uiPriority w:val="9"/>
    <w:rPr>
      <w:rFonts w:eastAsia="宋体" w:asciiTheme="majorAscii" w:hAnsiTheme="majorAscii" w:cstheme="majorBidi"/>
      <w:b/>
      <w:bCs/>
      <w:kern w:val="2"/>
      <w:sz w:val="24"/>
      <w:szCs w:val="32"/>
    </w:rPr>
  </w:style>
  <w:style w:type="character" w:customStyle="1" w:styleId="14">
    <w:name w:val="标题 4 Char"/>
    <w:basedOn w:val="11"/>
    <w:link w:val="5"/>
    <w:qFormat/>
    <w:uiPriority w:val="0"/>
    <w:rPr>
      <w:rFonts w:eastAsia="宋体" w:asciiTheme="majorAscii" w:hAnsiTheme="majorAscii" w:cstheme="majorBidi"/>
      <w:b/>
      <w:bCs/>
      <w:sz w:val="21"/>
      <w:szCs w:val="28"/>
      <w:lang w:val="zh-CN" w:bidi="zh-CN"/>
    </w:rPr>
  </w:style>
  <w:style w:type="character" w:customStyle="1" w:styleId="15">
    <w:name w:val="脚注文本 Char"/>
    <w:basedOn w:val="11"/>
    <w:link w:val="8"/>
    <w:qFormat/>
    <w:uiPriority w:val="0"/>
    <w:rPr>
      <w:rFonts w:ascii="微软雅黑" w:hAnsi="微软雅黑" w:eastAsia="华文楷体" w:cs="微软雅黑"/>
      <w:sz w:val="18"/>
      <w:szCs w:val="18"/>
      <w:lang w:val="zh-CN" w:bidi="zh-CN"/>
    </w:rPr>
  </w:style>
  <w:style w:type="character" w:customStyle="1" w:styleId="16">
    <w:name w:val="标题 3 Char"/>
    <w:basedOn w:val="11"/>
    <w:link w:val="4"/>
    <w:qFormat/>
    <w:uiPriority w:val="0"/>
    <w:rPr>
      <w:rFonts w:ascii="仿宋_GB2312" w:hAnsi="仿宋_GB2312" w:eastAsia="宋体" w:cs="仿宋_GB2312"/>
      <w:b/>
      <w:bCs/>
      <w:sz w:val="21"/>
      <w:szCs w:val="32"/>
      <w:lang w:val="zh-CN" w:bidi="zh-CN"/>
    </w:rPr>
  </w:style>
  <w:style w:type="character" w:customStyle="1" w:styleId="17">
    <w:name w:val="纯文本 字符"/>
    <w:basedOn w:val="11"/>
    <w:link w:val="7"/>
    <w:qFormat/>
    <w:uiPriority w:val="99"/>
    <w:rPr>
      <w:rFonts w:cs="Courier New" w:asciiTheme="minorAscii" w:hAnsiTheme="minorAscii" w:eastAsiaTheme="minorEastAsia"/>
      <w:sz w:val="21"/>
      <w:szCs w:val="22"/>
    </w:rPr>
  </w:style>
  <w:style w:type="paragraph" w:customStyle="1" w:styleId="18">
    <w:name w:val="Heading 2"/>
    <w:basedOn w:val="1"/>
    <w:qFormat/>
    <w:uiPriority w:val="1"/>
    <w:pPr>
      <w:numPr>
        <w:ilvl w:val="0"/>
        <w:numId w:val="1"/>
      </w:numPr>
      <w:spacing w:line="360" w:lineRule="auto"/>
      <w:ind w:left="641" w:hanging="522"/>
      <w:outlineLvl w:val="1"/>
    </w:pPr>
    <w:rPr>
      <w:rFonts w:ascii="Arial Unicode MS" w:hAnsi="Arial Unicode MS" w:eastAsia="Arial Unicode MS" w:cs="Arial Unicode MS"/>
      <w:b/>
      <w:bCs/>
      <w:sz w:val="32"/>
      <w:szCs w:val="32"/>
    </w:rPr>
  </w:style>
  <w:style w:type="paragraph" w:customStyle="1" w:styleId="19">
    <w:name w:val="Heading 3"/>
    <w:basedOn w:val="1"/>
    <w:qFormat/>
    <w:uiPriority w:val="1"/>
    <w:pPr>
      <w:spacing w:line="360" w:lineRule="auto"/>
      <w:ind w:left="748" w:hanging="629"/>
      <w:outlineLvl w:val="2"/>
    </w:pPr>
    <w:rPr>
      <w:rFonts w:ascii="Arial Unicode MS" w:hAnsi="Arial Unicode MS" w:eastAsia="Arial Unicode MS" w:cs="Arial Unicode MS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陆蓉蓉</dc:creator>
  <cp:lastModifiedBy>蓉蓉</cp:lastModifiedBy>
  <dcterms:modified xsi:type="dcterms:W3CDTF">2020-11-30T03:07:26Z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